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: setState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76825" cy="2830830"/>
            <wp:effectExtent l="0" t="0" r="3175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l="1350" t="236" r="2266" b="422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drawing>
          <wp:inline distT="0" distB="0" distL="114300" distR="114300">
            <wp:extent cx="5008245" cy="2861310"/>
            <wp:effectExtent l="0" t="0" r="8255" b="889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rcRect l="3954" t="-643" r="964" b="4072"/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86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.1: notifyObservers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35575" cy="2860675"/>
            <wp:effectExtent l="0" t="0" r="9525" b="952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1242" t="407" r="2826" b="6420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1.1</w:t>
      </w:r>
      <w:r>
        <w:rPr>
          <w:rFonts w:hint="eastAsia"/>
          <w:lang w:val="en-US" w:eastAsia="zh-CN"/>
        </w:rPr>
        <w:t>: update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997450" cy="2817495"/>
            <wp:effectExtent l="0" t="0" r="6350" b="190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rcRect l="3954" t="43" r="1169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1.1.1</w:t>
      </w:r>
      <w:r>
        <w:rPr>
          <w:rFonts w:hint="eastAsia"/>
          <w:lang w:val="en-US" w:eastAsia="zh-CN"/>
        </w:rPr>
        <w:t>: getState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962910"/>
            <wp:effectExtent l="0" t="0" r="3175" b="889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66030" cy="2839720"/>
            <wp:effectExtent l="0" t="0" r="127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rcRect l="3858" t="429" r="-36" b="3729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1.2</w:t>
      </w:r>
      <w:r>
        <w:rPr>
          <w:rFonts w:hint="eastAsia"/>
          <w:lang w:val="en-US" w:eastAsia="zh-CN"/>
        </w:rPr>
        <w:t>: update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060950" cy="2820035"/>
            <wp:effectExtent l="0" t="0" r="6350" b="1206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rcRect l="4063" t="-300" r="-145" b="5122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1.1.2.1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getState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71745" cy="2800350"/>
            <wp:effectExtent l="0" t="0" r="8255" b="635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l="3858" t="-193" r="-145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lang w:val="en-US"/>
        </w:rPr>
        <w:t>2: showState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87620" cy="2627630"/>
            <wp:effectExtent l="0" t="0" r="5080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l="1447" t="321" r="1965" b="109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962910"/>
            <wp:effectExtent l="0" t="0" r="3175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lang w:val="en-US"/>
        </w:rPr>
        <w:t>3: showState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193030" cy="2799715"/>
            <wp:effectExtent l="0" t="0" r="1270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rcRect l="1242" t="407" r="169" b="510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55870" cy="2745105"/>
            <wp:effectExtent l="0" t="0" r="11430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rcRect l="1316" t="705" r="1681" b="6923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lang w:val="en-US"/>
        </w:rPr>
        <w:t>4: setState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191125" cy="2773045"/>
            <wp:effectExtent l="0" t="0" r="3175" b="825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rcRect l="1242" t="214" r="205" b="619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87620" cy="2813685"/>
            <wp:effectExtent l="0" t="0" r="5080" b="571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rcRect l="1350" t="772" r="2061" b="4265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rFonts w:hint="default"/>
          <w:lang w:val="en-US" w:eastAsia="zh-CN"/>
        </w:rPr>
        <w:t>4</w:t>
      </w:r>
      <w:r>
        <w:rPr>
          <w:rFonts w:hint="eastAsia"/>
          <w:lang w:val="en-US" w:eastAsia="zh-CN"/>
        </w:rPr>
        <w:t>.1</w:t>
      </w:r>
      <w:r>
        <w:rPr>
          <w:lang w:val="en-US"/>
        </w:rPr>
        <w:t xml:space="preserve">: </w:t>
      </w:r>
      <w:r>
        <w:rPr>
          <w:rFonts w:hint="eastAsia"/>
          <w:lang w:val="en-US" w:eastAsia="zh-CN"/>
        </w:rPr>
        <w:t>notifyObservers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108575" cy="2784475"/>
            <wp:effectExtent l="0" t="0" r="9525" b="952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rcRect l="1242" t="64" r="1772" b="5958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78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rFonts w:hint="default"/>
          <w:lang w:val="en-US" w:eastAsia="zh-CN"/>
        </w:rPr>
        <w:t>4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1.1</w:t>
      </w:r>
      <w:r>
        <w:rPr>
          <w:lang w:val="en-US"/>
        </w:rPr>
        <w:t>: update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154295" cy="2789555"/>
            <wp:effectExtent l="0" t="0" r="1905" b="444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rcRect l="1543" t="-64" r="603" b="5915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97780" cy="2775585"/>
            <wp:effectExtent l="0" t="0" r="7620" b="571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rcRect l="1447" t="107" r="1772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rFonts w:hint="default"/>
          <w:lang w:val="en-US" w:eastAsia="zh-CN"/>
        </w:rPr>
        <w:t>4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1.1.1</w:t>
      </w:r>
      <w:r>
        <w:rPr>
          <w:lang w:val="en-US"/>
        </w:rPr>
        <w:t>: getState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66030" cy="2828925"/>
            <wp:effectExtent l="0" t="0" r="1270" b="317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rcRect l="1447" t="129" r="2375" b="4393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rFonts w:hint="eastAsia"/>
          <w:lang w:val="en-US" w:eastAsia="zh-CN"/>
        </w:rPr>
        <w:t>4</w:t>
      </w:r>
      <w:r>
        <w:rPr>
          <w:rFonts w:hint="default"/>
          <w:lang w:val="en-US" w:eastAsia="zh-CN"/>
        </w:rPr>
        <w:t>.1.2</w:t>
      </w:r>
      <w:r>
        <w:rPr>
          <w:lang w:val="en-US"/>
        </w:rPr>
        <w:t>: update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185410" cy="2787650"/>
            <wp:effectExtent l="0" t="0" r="8890" b="635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rcRect l="1350" t="86" r="205" b="5829"/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95875" cy="2846070"/>
            <wp:effectExtent l="0" t="0" r="9525" b="1143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rcRect l="1447" t="-21" r="1808" b="396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drawing>
          <wp:inline distT="0" distB="0" distL="114300" distR="114300">
            <wp:extent cx="5097780" cy="2831465"/>
            <wp:effectExtent l="0" t="0" r="7620" b="63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rcRect l="1447" t="236" r="1772" b="420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83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rFonts w:hint="default"/>
          <w:lang w:val="en-US" w:eastAsia="zh-CN"/>
        </w:rPr>
        <w:t>4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1.2.1</w:t>
      </w:r>
      <w:r>
        <w:rPr>
          <w:lang w:val="en-US"/>
        </w:rPr>
        <w:t>: getState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85080" cy="2814955"/>
            <wp:effectExtent l="0" t="0" r="7620" b="444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rcRect l="1254" t="1179" r="2206" b="381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81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lang w:val="en-US"/>
        </w:rPr>
        <w:t>5: showState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03825" cy="2793365"/>
            <wp:effectExtent l="0" t="0" r="3175" b="63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rcRect l="1652" t="600" r="-446" b="5122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rPr>
          <w:lang w:val="en-US"/>
        </w:rPr>
        <w:t>6: showState</w:t>
      </w:r>
    </w:p>
    <w:p>
      <w:pPr>
        <w:keepNext w:val="0"/>
        <w:keepLines w:val="0"/>
        <w:widowControl/>
        <w:suppressLineNumbers w:val="0"/>
        <w:jc w:val="left"/>
        <w:rPr>
          <w:lang w:val="en-US"/>
        </w:rPr>
      </w:pPr>
      <w:r>
        <w:drawing>
          <wp:inline distT="0" distB="0" distL="114300" distR="114300">
            <wp:extent cx="5187950" cy="2826385"/>
            <wp:effectExtent l="0" t="0" r="6350" b="571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rcRect l="1447" t="-300" r="60" b="4908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26533E"/>
    <w:rsid w:val="08541D2E"/>
    <w:rsid w:val="0FBB72CF"/>
    <w:rsid w:val="13BF2F81"/>
    <w:rsid w:val="143B4F45"/>
    <w:rsid w:val="14A769E3"/>
    <w:rsid w:val="1DCB7E80"/>
    <w:rsid w:val="1E5F04A2"/>
    <w:rsid w:val="23971ADC"/>
    <w:rsid w:val="24686CBE"/>
    <w:rsid w:val="28BB3F7D"/>
    <w:rsid w:val="31BD21B8"/>
    <w:rsid w:val="35DD0878"/>
    <w:rsid w:val="3D67507B"/>
    <w:rsid w:val="3D974AE8"/>
    <w:rsid w:val="3E460129"/>
    <w:rsid w:val="3EFC4C89"/>
    <w:rsid w:val="3FCB2CBA"/>
    <w:rsid w:val="44257642"/>
    <w:rsid w:val="45B55BC8"/>
    <w:rsid w:val="47D36F81"/>
    <w:rsid w:val="48F067E3"/>
    <w:rsid w:val="4BD60D89"/>
    <w:rsid w:val="504264D3"/>
    <w:rsid w:val="5727697F"/>
    <w:rsid w:val="5D9772C2"/>
    <w:rsid w:val="63081EA4"/>
    <w:rsid w:val="65B80B56"/>
    <w:rsid w:val="66971493"/>
    <w:rsid w:val="6A766A0C"/>
    <w:rsid w:val="6CDB7B7D"/>
    <w:rsid w:val="6E680AF6"/>
    <w:rsid w:val="75FD246B"/>
    <w:rsid w:val="7F734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96461</dc:creator>
  <cp:lastModifiedBy>96461</cp:lastModifiedBy>
  <dcterms:modified xsi:type="dcterms:W3CDTF">2018-09-22T22:38:00Z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